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4F4B3B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10. – 14</w:t>
      </w:r>
      <w:r w:rsidR="00133F09">
        <w:rPr>
          <w:rFonts w:ascii="Book Antiqua" w:hAnsi="Book Antiqua"/>
          <w:sz w:val="28"/>
        </w:rPr>
        <w:t>.</w:t>
      </w:r>
      <w:r w:rsidR="00750D9F">
        <w:rPr>
          <w:rFonts w:ascii="Book Antiqua" w:hAnsi="Book Antiqua"/>
          <w:sz w:val="28"/>
        </w:rPr>
        <w:t xml:space="preserve"> </w:t>
      </w:r>
      <w:r w:rsidR="000A2C4F">
        <w:rPr>
          <w:rFonts w:ascii="Book Antiqua" w:hAnsi="Book Antiqua"/>
          <w:sz w:val="28"/>
        </w:rPr>
        <w:t>8</w:t>
      </w:r>
      <w:r w:rsidR="00133F09">
        <w:rPr>
          <w:rFonts w:ascii="Book Antiqua" w:hAnsi="Book Antiqua"/>
          <w:sz w:val="28"/>
        </w:rPr>
        <w:t>.</w:t>
      </w:r>
      <w:r w:rsidR="00672B51" w:rsidRPr="00001BF3">
        <w:rPr>
          <w:rFonts w:ascii="Book Antiqua" w:hAnsi="Book Antiqua"/>
          <w:sz w:val="28"/>
        </w:rPr>
        <w:t xml:space="preserve"> 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4F4B3B">
        <w:rPr>
          <w:rFonts w:ascii="Book Antiqua" w:hAnsi="Book Antiqua"/>
          <w:sz w:val="20"/>
        </w:rPr>
        <w:t>kruh, margo, čaj</w:t>
      </w:r>
      <w:r w:rsidR="00157DFB">
        <w:rPr>
          <w:rFonts w:ascii="Book Antiqua" w:hAnsi="Book Antiqua"/>
          <w:sz w:val="20"/>
        </w:rPr>
        <w:t xml:space="preserve">  (</w:t>
      </w:r>
      <w:r w:rsidR="00974E94">
        <w:rPr>
          <w:rFonts w:ascii="Book Antiqua" w:hAnsi="Book Antiqua"/>
          <w:sz w:val="20"/>
        </w:rPr>
        <w:t>alergeni:</w:t>
      </w:r>
      <w:r w:rsidR="00157DFB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 xml:space="preserve">mliječni proizvodi, </w:t>
      </w:r>
      <w:r w:rsidR="00157DFB">
        <w:rPr>
          <w:rFonts w:ascii="Book Antiqua" w:hAnsi="Book Antiqua"/>
          <w:sz w:val="20"/>
        </w:rPr>
        <w:t>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4F4B3B">
        <w:rPr>
          <w:rFonts w:ascii="Book Antiqua" w:hAnsi="Book Antiqua"/>
          <w:sz w:val="20"/>
        </w:rPr>
        <w:t>varivo leća i suhom vratinom, kukuruzni kruh</w:t>
      </w:r>
      <w:r>
        <w:rPr>
          <w:rFonts w:ascii="Book Antiqua" w:hAnsi="Book Antiqua"/>
          <w:sz w:val="20"/>
        </w:rPr>
        <w:t xml:space="preserve"> </w:t>
      </w:r>
      <w:r w:rsidR="00157DFB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 xml:space="preserve">alergeni: </w:t>
      </w:r>
      <w:r w:rsidR="000A2C4F">
        <w:rPr>
          <w:rFonts w:ascii="Book Antiqua" w:hAnsi="Book Antiqua"/>
          <w:sz w:val="20"/>
        </w:rPr>
        <w:t>gluten</w:t>
      </w:r>
      <w:r w:rsidR="00157DFB">
        <w:rPr>
          <w:rFonts w:ascii="Book Antiqua" w:hAnsi="Book Antiqua"/>
          <w:sz w:val="20"/>
        </w:rPr>
        <w:t>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4F4B3B">
        <w:rPr>
          <w:rFonts w:ascii="Book Antiqua" w:hAnsi="Book Antiqua"/>
          <w:sz w:val="20"/>
        </w:rPr>
        <w:t>kolač od jogurta</w:t>
      </w:r>
      <w:r w:rsidR="00157DFB"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 xml:space="preserve">alergeni: </w:t>
      </w:r>
      <w:r w:rsidR="004F4B3B">
        <w:rPr>
          <w:rFonts w:ascii="Book Antiqua" w:hAnsi="Book Antiqua"/>
          <w:sz w:val="20"/>
        </w:rPr>
        <w:t xml:space="preserve">mliječni proizvodi, </w:t>
      </w:r>
      <w:r w:rsidR="000A2C4F">
        <w:rPr>
          <w:rFonts w:ascii="Book Antiqua" w:hAnsi="Book Antiqua"/>
          <w:sz w:val="20"/>
        </w:rPr>
        <w:t>pšenica</w:t>
      </w:r>
      <w:r w:rsidR="00157DFB">
        <w:rPr>
          <w:rFonts w:ascii="Book Antiqua" w:hAnsi="Book Antiqua"/>
          <w:sz w:val="20"/>
        </w:rPr>
        <w:t>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9D24E2" w:rsidRPr="00001BF3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4F4B3B">
        <w:rPr>
          <w:rFonts w:ascii="Book Antiqua" w:hAnsi="Book Antiqua"/>
          <w:sz w:val="20"/>
        </w:rPr>
        <w:t>čokolino</w:t>
      </w:r>
      <w:r w:rsidR="00F20385">
        <w:rPr>
          <w:rFonts w:ascii="Book Antiqua" w:hAnsi="Book Antiqua"/>
          <w:sz w:val="20"/>
        </w:rPr>
        <w:t xml:space="preserve"> (alergeni: mliječni proizvodi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4F4B3B">
        <w:rPr>
          <w:rFonts w:ascii="Book Antiqua" w:hAnsi="Book Antiqua"/>
          <w:sz w:val="20"/>
        </w:rPr>
        <w:t xml:space="preserve">juha, pečena svinjetina, riža, salata od rajčice </w:t>
      </w:r>
      <w:r w:rsidR="00C83AA3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>alergeni:</w:t>
      </w:r>
      <w:r w:rsidR="0092281E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 xml:space="preserve">jaja, </w:t>
      </w:r>
      <w:r w:rsidR="00974E94">
        <w:rPr>
          <w:rFonts w:ascii="Book Antiqua" w:hAnsi="Book Antiqua"/>
          <w:sz w:val="20"/>
        </w:rPr>
        <w:t>pšenica</w:t>
      </w:r>
      <w:r w:rsidR="000A2C4F">
        <w:rPr>
          <w:rFonts w:ascii="Book Antiqua" w:hAnsi="Book Antiqua"/>
          <w:sz w:val="20"/>
        </w:rPr>
        <w:t>, gluten</w:t>
      </w:r>
      <w:r w:rsidR="00C83AA3">
        <w:rPr>
          <w:rFonts w:ascii="Book Antiqua" w:hAnsi="Book Antiqua"/>
          <w:sz w:val="20"/>
        </w:rPr>
        <w:t xml:space="preserve">) 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0A2C4F">
        <w:rPr>
          <w:rFonts w:ascii="Book Antiqua" w:hAnsi="Book Antiqua"/>
          <w:sz w:val="20"/>
        </w:rPr>
        <w:t>banane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DORUČAK: kruh, sirni namaz, čaj (alergeni: mliječni proizvodi, pšenica)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>
        <w:rPr>
          <w:rFonts w:ascii="Book Antiqua" w:hAnsi="Book Antiqua"/>
          <w:sz w:val="20"/>
        </w:rPr>
        <w:t xml:space="preserve">varivo grašak s piletinom i povrćem, kruh, sladoled (alergeni: pšenica, gluten) </w:t>
      </w:r>
    </w:p>
    <w:p w:rsidR="004F4B3B" w:rsidRDefault="004F4B3B" w:rsidP="004F4B3B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>
        <w:rPr>
          <w:rFonts w:ascii="Book Antiqua" w:hAnsi="Book Antiqua"/>
          <w:sz w:val="20"/>
        </w:rPr>
        <w:t>kruh i jogurt (alergeni: pšenica, mliječni proizvodi)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lastRenderedPageBreak/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4F4B3B">
        <w:rPr>
          <w:rFonts w:ascii="Book Antiqua" w:hAnsi="Book Antiqua"/>
          <w:sz w:val="20"/>
        </w:rPr>
        <w:t>čaj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4F4B3B">
        <w:rPr>
          <w:rFonts w:ascii="Book Antiqua" w:hAnsi="Book Antiqua"/>
          <w:sz w:val="20"/>
        </w:rPr>
        <w:t>čokoladne pahuljice, mlijeko</w:t>
      </w:r>
      <w:r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 xml:space="preserve">alergeni: </w:t>
      </w:r>
      <w:r w:rsidR="004F4B3B">
        <w:rPr>
          <w:rFonts w:ascii="Book Antiqua" w:hAnsi="Book Antiqua"/>
          <w:sz w:val="20"/>
        </w:rPr>
        <w:t>lješnjak</w:t>
      </w:r>
      <w:r w:rsidR="00F20385">
        <w:rPr>
          <w:rFonts w:ascii="Book Antiqua" w:hAnsi="Book Antiqua"/>
          <w:sz w:val="20"/>
        </w:rPr>
        <w:t xml:space="preserve">, </w:t>
      </w:r>
      <w:r w:rsidR="004F4B3B">
        <w:rPr>
          <w:rFonts w:ascii="Book Antiqua" w:hAnsi="Book Antiqua"/>
          <w:sz w:val="20"/>
        </w:rPr>
        <w:t>mliječni proizvodi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4F4B3B">
        <w:rPr>
          <w:rFonts w:ascii="Book Antiqua" w:hAnsi="Book Antiqua"/>
          <w:sz w:val="20"/>
        </w:rPr>
        <w:t>pileći paprikaš, palenta, cikla, kruh</w:t>
      </w:r>
      <w:r w:rsidR="00F20385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>(alergeni: celer, pšenica</w:t>
      </w:r>
      <w:r w:rsidR="00974E94">
        <w:rPr>
          <w:rFonts w:ascii="Book Antiqua" w:hAnsi="Book Antiqua"/>
          <w:sz w:val="20"/>
        </w:rPr>
        <w:t>)</w:t>
      </w:r>
    </w:p>
    <w:p w:rsid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0A2C4F">
        <w:rPr>
          <w:rFonts w:ascii="Book Antiqua" w:hAnsi="Book Antiqua"/>
          <w:sz w:val="20"/>
        </w:rPr>
        <w:t xml:space="preserve">kruh, </w:t>
      </w:r>
      <w:r w:rsidR="004F4B3B">
        <w:rPr>
          <w:rFonts w:ascii="Book Antiqua" w:hAnsi="Book Antiqua"/>
          <w:sz w:val="20"/>
        </w:rPr>
        <w:t>zdenka sir</w:t>
      </w:r>
      <w:r w:rsidR="000A2C4F">
        <w:rPr>
          <w:rFonts w:ascii="Book Antiqua" w:hAnsi="Book Antiqua"/>
          <w:sz w:val="20"/>
        </w:rPr>
        <w:t xml:space="preserve"> (alergeni:</w:t>
      </w:r>
      <w:r w:rsidR="004F4B3B">
        <w:rPr>
          <w:rFonts w:ascii="Book Antiqua" w:hAnsi="Book Antiqua"/>
          <w:sz w:val="20"/>
        </w:rPr>
        <w:t xml:space="preserve"> mliječni proizvodi,</w:t>
      </w:r>
      <w:r w:rsidR="000A2C4F">
        <w:rPr>
          <w:rFonts w:ascii="Book Antiqua" w:hAnsi="Book Antiqua"/>
          <w:sz w:val="20"/>
        </w:rPr>
        <w:t xml:space="preserve"> pšenica)</w:t>
      </w:r>
    </w:p>
    <w:p w:rsidR="004F4B3B" w:rsidRPr="009A15D0" w:rsidRDefault="004F4B3B" w:rsidP="009D24E2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PETAK</w:t>
      </w:r>
    </w:p>
    <w:p w:rsidR="009D24E2" w:rsidRPr="00001BF3" w:rsidRDefault="004F4B3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4F4B3B">
        <w:rPr>
          <w:rFonts w:ascii="Book Antiqua" w:hAnsi="Book Antiqua"/>
          <w:sz w:val="20"/>
        </w:rPr>
        <w:t>marmelada</w:t>
      </w:r>
      <w:r w:rsidR="00974E94">
        <w:rPr>
          <w:rFonts w:ascii="Book Antiqua" w:hAnsi="Book Antiqua"/>
          <w:sz w:val="20"/>
        </w:rPr>
        <w:t xml:space="preserve">, kruh, </w:t>
      </w:r>
      <w:r w:rsidR="004F4B3B">
        <w:rPr>
          <w:rFonts w:ascii="Book Antiqua" w:hAnsi="Book Antiqua"/>
          <w:sz w:val="20"/>
        </w:rPr>
        <w:t>bijela kava</w:t>
      </w:r>
      <w:r w:rsidR="00750D9F">
        <w:rPr>
          <w:rFonts w:ascii="Book Antiqua" w:hAnsi="Book Antiqua"/>
          <w:sz w:val="20"/>
        </w:rPr>
        <w:t xml:space="preserve"> </w:t>
      </w:r>
      <w:r w:rsidR="009A15D0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 xml:space="preserve">alergeni: </w:t>
      </w:r>
      <w:r w:rsidR="004F4B3B">
        <w:rPr>
          <w:rFonts w:ascii="Book Antiqua" w:hAnsi="Book Antiqua"/>
          <w:sz w:val="20"/>
        </w:rPr>
        <w:t>mliječni proizvodi</w:t>
      </w:r>
      <w:r w:rsidR="00F20385">
        <w:rPr>
          <w:rFonts w:ascii="Book Antiqua" w:hAnsi="Book Antiqua"/>
          <w:sz w:val="20"/>
        </w:rPr>
        <w:t xml:space="preserve">, </w:t>
      </w:r>
      <w:r w:rsidR="009A15D0">
        <w:rPr>
          <w:rFonts w:ascii="Book Antiqua" w:hAnsi="Book Antiqua"/>
          <w:sz w:val="20"/>
        </w:rPr>
        <w:t>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</w:t>
      </w:r>
      <w:r w:rsidR="004F4B3B">
        <w:rPr>
          <w:rFonts w:ascii="Book Antiqua" w:hAnsi="Book Antiqua"/>
          <w:sz w:val="20"/>
        </w:rPr>
        <w:t>juha, zapečena tjestenina sa sirom i vrhnjem</w:t>
      </w:r>
      <w:r w:rsidR="0092281E">
        <w:rPr>
          <w:rFonts w:ascii="Book Antiqua" w:hAnsi="Book Antiqua"/>
          <w:sz w:val="20"/>
        </w:rPr>
        <w:t xml:space="preserve"> (</w:t>
      </w:r>
      <w:r w:rsidR="00AA2633">
        <w:rPr>
          <w:rFonts w:ascii="Book Antiqua" w:hAnsi="Book Antiqua"/>
          <w:sz w:val="20"/>
        </w:rPr>
        <w:t>alergeni:</w:t>
      </w:r>
      <w:r w:rsidR="000A2C4F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 xml:space="preserve">jaja, </w:t>
      </w:r>
      <w:r w:rsidR="004F4B3B">
        <w:rPr>
          <w:rFonts w:ascii="Book Antiqua" w:hAnsi="Book Antiqua"/>
          <w:sz w:val="20"/>
        </w:rPr>
        <w:t>pšenica, mliječni proizvodi</w:t>
      </w:r>
      <w:r w:rsidR="00AA2633">
        <w:rPr>
          <w:rFonts w:ascii="Book Antiqua" w:hAnsi="Book Antiqua"/>
          <w:sz w:val="20"/>
        </w:rPr>
        <w:t>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4F4B3B" w:rsidP="009D24E2">
      <w:pPr>
        <w:rPr>
          <w:rFonts w:ascii="Book Antiqua" w:hAnsi="Book Antiqua"/>
          <w:sz w:val="20"/>
        </w:rPr>
      </w:pPr>
      <w:r>
        <w:rPr>
          <w:noProof/>
          <w:lang w:eastAsia="hr-HR"/>
        </w:rPr>
        <w:drawing>
          <wp:inline distT="0" distB="0" distL="0" distR="0">
            <wp:extent cx="2941865" cy="3739322"/>
            <wp:effectExtent l="19050" t="0" r="0" b="0"/>
            <wp:docPr id="3" name="Picture 1" descr="This may contain: a cartoon red pepper with big ey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a cartoon red pepper with big eye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587" cy="3738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Pr="00001BF3" w:rsidRDefault="000A2C4F" w:rsidP="009D24E2">
      <w:pPr>
        <w:rPr>
          <w:rFonts w:ascii="Book Antiqua" w:hAnsi="Book Antiqua"/>
          <w:sz w:val="20"/>
        </w:rPr>
      </w:pP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A2C4F"/>
    <w:rsid w:val="000C11F5"/>
    <w:rsid w:val="00133F09"/>
    <w:rsid w:val="001406C6"/>
    <w:rsid w:val="00157DFB"/>
    <w:rsid w:val="00231D9E"/>
    <w:rsid w:val="0028374E"/>
    <w:rsid w:val="002F5F31"/>
    <w:rsid w:val="00394D59"/>
    <w:rsid w:val="004F4B3B"/>
    <w:rsid w:val="005177E6"/>
    <w:rsid w:val="005B744E"/>
    <w:rsid w:val="005D7685"/>
    <w:rsid w:val="00672B51"/>
    <w:rsid w:val="006C1C89"/>
    <w:rsid w:val="00731910"/>
    <w:rsid w:val="00750D9F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7499D"/>
    <w:rsid w:val="00C83AA3"/>
    <w:rsid w:val="00CF25C4"/>
    <w:rsid w:val="00D10472"/>
    <w:rsid w:val="00DD4425"/>
    <w:rsid w:val="00DD4E2D"/>
    <w:rsid w:val="00DF64FB"/>
    <w:rsid w:val="00E42B71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2</cp:revision>
  <dcterms:created xsi:type="dcterms:W3CDTF">2026-08-06T15:25:00Z</dcterms:created>
  <dcterms:modified xsi:type="dcterms:W3CDTF">2026-08-06T15:25:00Z</dcterms:modified>
</cp:coreProperties>
</file>